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43C47" w14:textId="77777777" w:rsidR="008B77C6" w:rsidRPr="00266AB9" w:rsidRDefault="008B77C6" w:rsidP="00CA7623">
      <w:pPr>
        <w:spacing w:after="0"/>
        <w:jc w:val="center"/>
        <w:rPr>
          <w:b/>
          <w:bCs/>
          <w:sz w:val="24"/>
          <w:szCs w:val="24"/>
        </w:rPr>
      </w:pPr>
      <w:r w:rsidRPr="00266AB9">
        <w:rPr>
          <w:b/>
          <w:bCs/>
          <w:sz w:val="24"/>
          <w:szCs w:val="24"/>
        </w:rPr>
        <w:t>HARPER ADAMS IN IRELAND</w:t>
      </w:r>
    </w:p>
    <w:p w14:paraId="77B92F8E" w14:textId="40D603E7" w:rsidR="008B77C6" w:rsidRPr="00266AB9" w:rsidRDefault="008B77C6" w:rsidP="00EE4D14">
      <w:pPr>
        <w:spacing w:after="0"/>
        <w:jc w:val="center"/>
        <w:rPr>
          <w:b/>
          <w:bCs/>
          <w:sz w:val="24"/>
          <w:szCs w:val="24"/>
        </w:rPr>
      </w:pPr>
      <w:r w:rsidRPr="00266AB9">
        <w:rPr>
          <w:b/>
          <w:bCs/>
          <w:sz w:val="24"/>
          <w:szCs w:val="24"/>
        </w:rPr>
        <w:t>Undergraduate I</w:t>
      </w:r>
      <w:r w:rsidR="00E8549B" w:rsidRPr="00266AB9">
        <w:rPr>
          <w:b/>
          <w:bCs/>
          <w:sz w:val="24"/>
          <w:szCs w:val="24"/>
        </w:rPr>
        <w:t xml:space="preserve">nternational Travel </w:t>
      </w:r>
      <w:r w:rsidR="008807BB" w:rsidRPr="00266AB9">
        <w:rPr>
          <w:b/>
          <w:bCs/>
          <w:sz w:val="24"/>
          <w:szCs w:val="24"/>
        </w:rPr>
        <w:t>Scholarship</w:t>
      </w:r>
      <w:r w:rsidR="00E8549B" w:rsidRPr="00266AB9">
        <w:rPr>
          <w:b/>
          <w:bCs/>
          <w:sz w:val="24"/>
          <w:szCs w:val="24"/>
        </w:rPr>
        <w:t xml:space="preserve"> - 20</w:t>
      </w:r>
      <w:r w:rsidR="00C61F20">
        <w:rPr>
          <w:b/>
          <w:bCs/>
          <w:sz w:val="24"/>
          <w:szCs w:val="24"/>
        </w:rPr>
        <w:t>2</w:t>
      </w:r>
      <w:r w:rsidR="007332C8">
        <w:rPr>
          <w:b/>
          <w:bCs/>
          <w:sz w:val="24"/>
          <w:szCs w:val="24"/>
        </w:rPr>
        <w:t>5</w:t>
      </w:r>
    </w:p>
    <w:p w14:paraId="16624A88" w14:textId="2AB66CA5" w:rsidR="008B77C6" w:rsidRPr="00266AB9" w:rsidRDefault="008B77C6" w:rsidP="00171429">
      <w:pPr>
        <w:numPr>
          <w:ilvl w:val="0"/>
          <w:numId w:val="9"/>
        </w:numPr>
        <w:spacing w:after="0"/>
        <w:jc w:val="both"/>
        <w:rPr>
          <w:sz w:val="24"/>
          <w:szCs w:val="24"/>
        </w:rPr>
      </w:pPr>
      <w:r w:rsidRPr="00266AB9">
        <w:rPr>
          <w:bCs/>
          <w:sz w:val="24"/>
          <w:szCs w:val="24"/>
        </w:rPr>
        <w:t xml:space="preserve">This travel award </w:t>
      </w:r>
      <w:r w:rsidRPr="00266AB9">
        <w:rPr>
          <w:sz w:val="24"/>
          <w:szCs w:val="24"/>
        </w:rPr>
        <w:t xml:space="preserve">is open to students who are registered members of Harper Adams in Ireland </w:t>
      </w:r>
      <w:r w:rsidR="00727F74" w:rsidRPr="00266AB9">
        <w:rPr>
          <w:sz w:val="24"/>
          <w:szCs w:val="24"/>
        </w:rPr>
        <w:t xml:space="preserve">at </w:t>
      </w:r>
      <w:r w:rsidR="006D239E">
        <w:rPr>
          <w:sz w:val="24"/>
          <w:szCs w:val="24"/>
        </w:rPr>
        <w:t>December 15</w:t>
      </w:r>
      <w:r w:rsidR="006D239E" w:rsidRPr="006D239E">
        <w:rPr>
          <w:sz w:val="24"/>
          <w:szCs w:val="24"/>
          <w:vertAlign w:val="superscript"/>
        </w:rPr>
        <w:t>th</w:t>
      </w:r>
      <w:r w:rsidR="006D239E">
        <w:rPr>
          <w:sz w:val="24"/>
          <w:szCs w:val="24"/>
        </w:rPr>
        <w:t xml:space="preserve"> 202</w:t>
      </w:r>
      <w:r w:rsidR="007332C8">
        <w:rPr>
          <w:sz w:val="24"/>
          <w:szCs w:val="24"/>
        </w:rPr>
        <w:t>4</w:t>
      </w:r>
      <w:r w:rsidRPr="00266AB9">
        <w:rPr>
          <w:sz w:val="24"/>
          <w:szCs w:val="24"/>
        </w:rPr>
        <w:t xml:space="preserve"> and who are resident in the island of Ireland for at least three years immediately prior to application for the award.  </w:t>
      </w:r>
    </w:p>
    <w:p w14:paraId="53D20544" w14:textId="77777777" w:rsidR="008B77C6" w:rsidRPr="00266AB9" w:rsidRDefault="008B77C6" w:rsidP="00F4615C">
      <w:pPr>
        <w:pStyle w:val="ListParagraph"/>
        <w:spacing w:after="0" w:line="240" w:lineRule="auto"/>
        <w:rPr>
          <w:sz w:val="24"/>
          <w:szCs w:val="24"/>
        </w:rPr>
      </w:pPr>
    </w:p>
    <w:p w14:paraId="3B20F4F2" w14:textId="77777777" w:rsidR="008B77C6" w:rsidRPr="00266AB9" w:rsidRDefault="008B77C6" w:rsidP="009B3AF4">
      <w:pPr>
        <w:pStyle w:val="ListParagraph"/>
        <w:numPr>
          <w:ilvl w:val="0"/>
          <w:numId w:val="1"/>
        </w:numPr>
        <w:spacing w:after="0" w:line="240" w:lineRule="auto"/>
        <w:rPr>
          <w:sz w:val="24"/>
          <w:szCs w:val="24"/>
        </w:rPr>
      </w:pPr>
      <w:r w:rsidRPr="00266AB9">
        <w:rPr>
          <w:sz w:val="24"/>
          <w:szCs w:val="24"/>
        </w:rPr>
        <w:t xml:space="preserve">The scholarship will finance travel to any country or countries other than GB or Ireland.  </w:t>
      </w:r>
    </w:p>
    <w:p w14:paraId="7A61A953" w14:textId="77777777" w:rsidR="008B77C6" w:rsidRPr="00266AB9" w:rsidRDefault="008B77C6" w:rsidP="0039290F">
      <w:pPr>
        <w:pStyle w:val="ListParagraph"/>
        <w:spacing w:after="0" w:line="240" w:lineRule="auto"/>
        <w:rPr>
          <w:sz w:val="24"/>
          <w:szCs w:val="24"/>
        </w:rPr>
      </w:pPr>
    </w:p>
    <w:p w14:paraId="0FA9C4F3" w14:textId="77777777" w:rsidR="008B77C6" w:rsidRPr="00266AB9" w:rsidRDefault="008B77C6" w:rsidP="0039290F">
      <w:pPr>
        <w:pStyle w:val="ListParagraph"/>
        <w:numPr>
          <w:ilvl w:val="0"/>
          <w:numId w:val="1"/>
        </w:numPr>
        <w:spacing w:after="0" w:line="240" w:lineRule="auto"/>
        <w:rPr>
          <w:sz w:val="24"/>
          <w:szCs w:val="24"/>
        </w:rPr>
      </w:pPr>
      <w:r w:rsidRPr="00266AB9">
        <w:rPr>
          <w:sz w:val="24"/>
          <w:szCs w:val="24"/>
        </w:rPr>
        <w:t>Where the scholar plans a placement in more than one country</w:t>
      </w:r>
      <w:r w:rsidRPr="00266AB9">
        <w:rPr>
          <w:b/>
          <w:sz w:val="24"/>
          <w:szCs w:val="24"/>
        </w:rPr>
        <w:t xml:space="preserve"> and </w:t>
      </w:r>
      <w:r w:rsidRPr="00266AB9">
        <w:rPr>
          <w:sz w:val="24"/>
          <w:szCs w:val="24"/>
        </w:rPr>
        <w:t xml:space="preserve">plans to return to the UK or Ireland between placements, or on any other occasion, then the costs associated with only one placement or one return flight will form the basis for the award. </w:t>
      </w:r>
    </w:p>
    <w:p w14:paraId="7EF5520D" w14:textId="77777777" w:rsidR="002F4AAE" w:rsidRPr="00266AB9" w:rsidRDefault="002F4AAE" w:rsidP="002F4AAE">
      <w:pPr>
        <w:pStyle w:val="ListParagraph"/>
        <w:spacing w:after="0"/>
        <w:rPr>
          <w:sz w:val="24"/>
          <w:szCs w:val="24"/>
        </w:rPr>
      </w:pPr>
    </w:p>
    <w:p w14:paraId="2459AA45" w14:textId="77777777" w:rsidR="00DF196A" w:rsidRPr="00266AB9" w:rsidRDefault="00DF196A" w:rsidP="00DF196A">
      <w:pPr>
        <w:pStyle w:val="ListParagraph"/>
        <w:numPr>
          <w:ilvl w:val="0"/>
          <w:numId w:val="1"/>
        </w:numPr>
        <w:spacing w:after="0"/>
        <w:rPr>
          <w:sz w:val="24"/>
          <w:szCs w:val="24"/>
        </w:rPr>
      </w:pPr>
      <w:r w:rsidRPr="00266AB9">
        <w:rPr>
          <w:sz w:val="24"/>
          <w:szCs w:val="24"/>
        </w:rPr>
        <w:t xml:space="preserve">The award would be tenable during a placement period abroad normally for a minimum of six months of paid employment in the country visited. Applications will also be considered from undergraduates undertaking an academic course at a </w:t>
      </w:r>
      <w:proofErr w:type="gramStart"/>
      <w:r w:rsidRPr="00266AB9">
        <w:rPr>
          <w:sz w:val="24"/>
          <w:szCs w:val="24"/>
        </w:rPr>
        <w:t>University</w:t>
      </w:r>
      <w:proofErr w:type="gramEnd"/>
      <w:r w:rsidRPr="00266AB9">
        <w:rPr>
          <w:sz w:val="24"/>
          <w:szCs w:val="24"/>
        </w:rPr>
        <w:t xml:space="preserve"> or college abroad, of at least one semester, or any other activity of equivalent length, approved by the University as an integral part of the required placement period</w:t>
      </w:r>
      <w:r w:rsidR="0042108B" w:rsidRPr="00266AB9">
        <w:rPr>
          <w:sz w:val="24"/>
          <w:szCs w:val="24"/>
        </w:rPr>
        <w:t xml:space="preserve"> and where financial support by the University </w:t>
      </w:r>
      <w:r w:rsidR="007F32AF" w:rsidRPr="00266AB9">
        <w:rPr>
          <w:sz w:val="24"/>
          <w:szCs w:val="24"/>
        </w:rPr>
        <w:t>has been applied for and rejected.</w:t>
      </w:r>
    </w:p>
    <w:p w14:paraId="1EE5E220" w14:textId="77777777" w:rsidR="008B77C6" w:rsidRPr="00266AB9" w:rsidRDefault="008B77C6" w:rsidP="0039290F">
      <w:pPr>
        <w:pStyle w:val="ListParagraph"/>
        <w:spacing w:after="0" w:line="240" w:lineRule="auto"/>
        <w:rPr>
          <w:sz w:val="24"/>
          <w:szCs w:val="24"/>
        </w:rPr>
      </w:pPr>
    </w:p>
    <w:p w14:paraId="74209CEB" w14:textId="77777777" w:rsidR="008B77C6" w:rsidRPr="00266AB9" w:rsidRDefault="001835FC" w:rsidP="00F4615C">
      <w:pPr>
        <w:pStyle w:val="ListParagraph"/>
        <w:numPr>
          <w:ilvl w:val="0"/>
          <w:numId w:val="1"/>
        </w:numPr>
        <w:spacing w:after="0"/>
        <w:rPr>
          <w:sz w:val="24"/>
          <w:szCs w:val="24"/>
        </w:rPr>
      </w:pPr>
      <w:r w:rsidRPr="00266AB9">
        <w:rPr>
          <w:sz w:val="24"/>
          <w:szCs w:val="24"/>
        </w:rPr>
        <w:t xml:space="preserve">The </w:t>
      </w:r>
      <w:r w:rsidR="00B7473B">
        <w:rPr>
          <w:sz w:val="24"/>
          <w:szCs w:val="24"/>
        </w:rPr>
        <w:t xml:space="preserve">Harper Adams in Ireland </w:t>
      </w:r>
      <w:r w:rsidRPr="00266AB9">
        <w:rPr>
          <w:sz w:val="24"/>
          <w:szCs w:val="24"/>
        </w:rPr>
        <w:t>Trustees may approve a shorter period abroad where it is an integral part of a placement programme agreed with a UK company</w:t>
      </w:r>
      <w:r w:rsidR="0042108B" w:rsidRPr="00266AB9">
        <w:rPr>
          <w:sz w:val="24"/>
          <w:szCs w:val="24"/>
        </w:rPr>
        <w:t xml:space="preserve"> where travel costs are not reimbursed by the company</w:t>
      </w:r>
      <w:r w:rsidR="00896FAC" w:rsidRPr="00266AB9">
        <w:rPr>
          <w:sz w:val="24"/>
          <w:szCs w:val="24"/>
        </w:rPr>
        <w:t xml:space="preserve">.  </w:t>
      </w:r>
      <w:r w:rsidR="008B77C6" w:rsidRPr="00266AB9">
        <w:rPr>
          <w:sz w:val="24"/>
          <w:szCs w:val="24"/>
        </w:rPr>
        <w:t>The employment will be on a placement that satisfies the academic requirements</w:t>
      </w:r>
      <w:r w:rsidR="00B7473B">
        <w:rPr>
          <w:sz w:val="24"/>
          <w:szCs w:val="24"/>
        </w:rPr>
        <w:t xml:space="preserve"> of the course</w:t>
      </w:r>
      <w:r w:rsidR="008B77C6" w:rsidRPr="00266AB9">
        <w:rPr>
          <w:sz w:val="24"/>
          <w:szCs w:val="24"/>
        </w:rPr>
        <w:t xml:space="preserve">.  No </w:t>
      </w:r>
      <w:r w:rsidR="001C0B36" w:rsidRPr="00266AB9">
        <w:rPr>
          <w:sz w:val="24"/>
          <w:szCs w:val="24"/>
        </w:rPr>
        <w:t xml:space="preserve">application </w:t>
      </w:r>
      <w:r w:rsidR="008B77C6" w:rsidRPr="00266AB9">
        <w:rPr>
          <w:sz w:val="24"/>
          <w:szCs w:val="24"/>
        </w:rPr>
        <w:t xml:space="preserve">will be </w:t>
      </w:r>
      <w:r w:rsidR="005756BF" w:rsidRPr="00266AB9">
        <w:rPr>
          <w:sz w:val="24"/>
          <w:szCs w:val="24"/>
        </w:rPr>
        <w:t>considered</w:t>
      </w:r>
      <w:r w:rsidR="008B77C6" w:rsidRPr="00266AB9">
        <w:rPr>
          <w:sz w:val="24"/>
          <w:szCs w:val="24"/>
        </w:rPr>
        <w:t xml:space="preserve"> for travel to a placement within the livestock sector of the poultry industry </w:t>
      </w:r>
      <w:r w:rsidR="005756BF" w:rsidRPr="00266AB9">
        <w:rPr>
          <w:sz w:val="24"/>
          <w:szCs w:val="24"/>
        </w:rPr>
        <w:t xml:space="preserve">unless an application for a poultry scholarship has been unsuccessful. </w:t>
      </w:r>
    </w:p>
    <w:p w14:paraId="2230E586" w14:textId="77777777" w:rsidR="008B77C6" w:rsidRPr="00266AB9" w:rsidRDefault="008B77C6" w:rsidP="00F4615C">
      <w:pPr>
        <w:pStyle w:val="ListParagraph"/>
        <w:spacing w:after="0"/>
        <w:ind w:left="0"/>
        <w:rPr>
          <w:sz w:val="24"/>
          <w:szCs w:val="24"/>
        </w:rPr>
      </w:pPr>
    </w:p>
    <w:p w14:paraId="48E20CC9" w14:textId="502455F8" w:rsidR="008B77C6" w:rsidRPr="00266AB9" w:rsidRDefault="00CF6C62" w:rsidP="006D0E18">
      <w:pPr>
        <w:pStyle w:val="ListParagraph"/>
        <w:numPr>
          <w:ilvl w:val="0"/>
          <w:numId w:val="13"/>
        </w:numPr>
        <w:spacing w:after="0"/>
        <w:rPr>
          <w:b/>
          <w:sz w:val="24"/>
          <w:szCs w:val="24"/>
        </w:rPr>
      </w:pPr>
      <w:r w:rsidRPr="00266AB9">
        <w:rPr>
          <w:b/>
          <w:bCs/>
          <w:sz w:val="24"/>
          <w:szCs w:val="24"/>
        </w:rPr>
        <w:t xml:space="preserve">The terms of the award are 50% of one return economy airfare by the lowest cost route to the airport nearest to the location of the placement and returning at the end of the placement. Also included are </w:t>
      </w:r>
      <w:r w:rsidR="001835FC" w:rsidRPr="00266AB9">
        <w:rPr>
          <w:b/>
          <w:bCs/>
          <w:sz w:val="24"/>
          <w:szCs w:val="24"/>
        </w:rPr>
        <w:t xml:space="preserve">50% of costs associated with obtaining a </w:t>
      </w:r>
      <w:r w:rsidRPr="00266AB9">
        <w:rPr>
          <w:b/>
          <w:bCs/>
          <w:sz w:val="24"/>
          <w:szCs w:val="24"/>
        </w:rPr>
        <w:t xml:space="preserve">work visa, insurance, vaccination costs and any other incidental </w:t>
      </w:r>
      <w:r w:rsidRPr="00C61F20">
        <w:rPr>
          <w:b/>
          <w:bCs/>
          <w:i/>
          <w:sz w:val="24"/>
          <w:szCs w:val="24"/>
          <w:u w:val="single"/>
        </w:rPr>
        <w:t>prior approved</w:t>
      </w:r>
      <w:r w:rsidRPr="00266AB9">
        <w:rPr>
          <w:b/>
          <w:bCs/>
          <w:i/>
          <w:sz w:val="24"/>
          <w:szCs w:val="24"/>
        </w:rPr>
        <w:t xml:space="preserve"> </w:t>
      </w:r>
      <w:r w:rsidRPr="00266AB9">
        <w:rPr>
          <w:b/>
          <w:bCs/>
          <w:sz w:val="24"/>
          <w:szCs w:val="24"/>
        </w:rPr>
        <w:t xml:space="preserve">costs directly associated with air travel and entry into the country.  </w:t>
      </w:r>
      <w:r w:rsidR="00864D11" w:rsidRPr="00266AB9">
        <w:rPr>
          <w:b/>
          <w:bCs/>
          <w:sz w:val="24"/>
          <w:szCs w:val="24"/>
        </w:rPr>
        <w:t>Excess baggage costs beyond one piece of hold luggage within the airline weight limit, a</w:t>
      </w:r>
      <w:r w:rsidRPr="00266AB9">
        <w:rPr>
          <w:b/>
          <w:bCs/>
          <w:sz w:val="24"/>
          <w:szCs w:val="24"/>
        </w:rPr>
        <w:t>dministration costs, currency exchange costs, the costs of obtaining an international driving licence</w:t>
      </w:r>
      <w:r w:rsidR="00D05C0B">
        <w:rPr>
          <w:b/>
          <w:bCs/>
          <w:sz w:val="24"/>
          <w:szCs w:val="24"/>
        </w:rPr>
        <w:t>, Corvid related</w:t>
      </w:r>
      <w:r w:rsidR="00E21EA3">
        <w:rPr>
          <w:b/>
          <w:bCs/>
          <w:sz w:val="24"/>
          <w:szCs w:val="24"/>
        </w:rPr>
        <w:t xml:space="preserve"> costs</w:t>
      </w:r>
      <w:r w:rsidR="00D05C0B">
        <w:rPr>
          <w:b/>
          <w:bCs/>
          <w:sz w:val="24"/>
          <w:szCs w:val="24"/>
        </w:rPr>
        <w:t xml:space="preserve"> </w:t>
      </w:r>
      <w:r w:rsidRPr="00266AB9">
        <w:rPr>
          <w:b/>
          <w:bCs/>
          <w:sz w:val="24"/>
          <w:szCs w:val="24"/>
        </w:rPr>
        <w:t xml:space="preserve">and other non-travel related costs </w:t>
      </w:r>
      <w:r w:rsidR="00E21EA3">
        <w:rPr>
          <w:b/>
          <w:bCs/>
          <w:sz w:val="24"/>
          <w:szCs w:val="24"/>
        </w:rPr>
        <w:t xml:space="preserve">and costs </w:t>
      </w:r>
      <w:r w:rsidRPr="00266AB9">
        <w:rPr>
          <w:b/>
          <w:bCs/>
          <w:sz w:val="24"/>
          <w:szCs w:val="24"/>
        </w:rPr>
        <w:t xml:space="preserve">associated with setting up the placement are excluded.  Within country, travel </w:t>
      </w:r>
      <w:r w:rsidR="001835FC" w:rsidRPr="00266AB9">
        <w:rPr>
          <w:b/>
          <w:bCs/>
          <w:sz w:val="24"/>
          <w:szCs w:val="24"/>
        </w:rPr>
        <w:t>costs other</w:t>
      </w:r>
      <w:r w:rsidRPr="00266AB9">
        <w:rPr>
          <w:b/>
          <w:bCs/>
          <w:sz w:val="24"/>
          <w:szCs w:val="24"/>
        </w:rPr>
        <w:t xml:space="preserve"> than transfer flights to and from the placement on the outward and return journey </w:t>
      </w:r>
      <w:r w:rsidR="007F32AF" w:rsidRPr="00266AB9">
        <w:rPr>
          <w:b/>
          <w:bCs/>
          <w:sz w:val="24"/>
          <w:szCs w:val="24"/>
        </w:rPr>
        <w:t xml:space="preserve">at the end of the placement </w:t>
      </w:r>
      <w:r w:rsidRPr="00266AB9">
        <w:rPr>
          <w:b/>
          <w:bCs/>
          <w:sz w:val="24"/>
          <w:szCs w:val="24"/>
        </w:rPr>
        <w:t>will not be approved.  Should the applicant wish to travel by an alternative route</w:t>
      </w:r>
      <w:r w:rsidR="006D239E">
        <w:rPr>
          <w:b/>
          <w:bCs/>
          <w:sz w:val="24"/>
          <w:szCs w:val="24"/>
        </w:rPr>
        <w:t xml:space="preserve"> </w:t>
      </w:r>
      <w:r w:rsidR="00864D11" w:rsidRPr="00266AB9">
        <w:rPr>
          <w:b/>
          <w:bCs/>
          <w:sz w:val="24"/>
          <w:szCs w:val="24"/>
        </w:rPr>
        <w:t>involving</w:t>
      </w:r>
      <w:r w:rsidRPr="00266AB9">
        <w:rPr>
          <w:b/>
          <w:bCs/>
          <w:sz w:val="24"/>
          <w:szCs w:val="24"/>
        </w:rPr>
        <w:t xml:space="preserve"> higher cost</w:t>
      </w:r>
      <w:r w:rsidR="007F32AF" w:rsidRPr="00266AB9">
        <w:rPr>
          <w:b/>
          <w:bCs/>
          <w:sz w:val="24"/>
          <w:szCs w:val="24"/>
        </w:rPr>
        <w:t xml:space="preserve"> or at a peak travel period e.g. Christmas, </w:t>
      </w:r>
      <w:r w:rsidRPr="00266AB9">
        <w:rPr>
          <w:b/>
          <w:bCs/>
          <w:sz w:val="24"/>
          <w:szCs w:val="24"/>
        </w:rPr>
        <w:t xml:space="preserve">the value of the scholarship will be based on </w:t>
      </w:r>
      <w:r w:rsidRPr="00266AB9">
        <w:rPr>
          <w:b/>
          <w:bCs/>
          <w:sz w:val="24"/>
          <w:szCs w:val="24"/>
        </w:rPr>
        <w:lastRenderedPageBreak/>
        <w:t>a quotation as though he/she had travelled by the lowest cost direct route</w:t>
      </w:r>
      <w:r w:rsidR="00C61F20">
        <w:rPr>
          <w:b/>
          <w:bCs/>
          <w:sz w:val="24"/>
          <w:szCs w:val="24"/>
        </w:rPr>
        <w:t xml:space="preserve"> </w:t>
      </w:r>
      <w:r w:rsidR="007F32AF" w:rsidRPr="00266AB9">
        <w:rPr>
          <w:b/>
          <w:bCs/>
          <w:sz w:val="24"/>
          <w:szCs w:val="24"/>
        </w:rPr>
        <w:t>and travel time.</w:t>
      </w:r>
      <w:r w:rsidR="00C61F20">
        <w:rPr>
          <w:b/>
          <w:bCs/>
          <w:sz w:val="24"/>
          <w:szCs w:val="24"/>
        </w:rPr>
        <w:t xml:space="preserve"> Payment of an award may be phased and the first payment made only after confirmation of arrival at the placement.</w:t>
      </w:r>
      <w:r w:rsidR="00682430">
        <w:rPr>
          <w:b/>
          <w:bCs/>
          <w:sz w:val="24"/>
          <w:szCs w:val="24"/>
        </w:rPr>
        <w:t xml:space="preserve"> The trustees of Harper Adams in Ireland retain the right to impose a maximum value on the award.</w:t>
      </w:r>
    </w:p>
    <w:p w14:paraId="23116352" w14:textId="77777777" w:rsidR="002D5A87" w:rsidRPr="00266AB9" w:rsidRDefault="002D5A87" w:rsidP="002D5A87">
      <w:pPr>
        <w:pStyle w:val="ListParagraph"/>
        <w:spacing w:after="0"/>
        <w:rPr>
          <w:b/>
          <w:sz w:val="24"/>
          <w:szCs w:val="24"/>
        </w:rPr>
      </w:pPr>
    </w:p>
    <w:p w14:paraId="6D1C14A2" w14:textId="77777777" w:rsidR="008B77C6" w:rsidRPr="00266AB9" w:rsidRDefault="008B77C6" w:rsidP="009B3AF4">
      <w:pPr>
        <w:pStyle w:val="ListParagraph"/>
        <w:numPr>
          <w:ilvl w:val="0"/>
          <w:numId w:val="1"/>
        </w:numPr>
        <w:spacing w:after="0"/>
        <w:rPr>
          <w:sz w:val="24"/>
          <w:szCs w:val="24"/>
        </w:rPr>
      </w:pPr>
      <w:r w:rsidRPr="00266AB9">
        <w:rPr>
          <w:sz w:val="24"/>
          <w:szCs w:val="24"/>
        </w:rPr>
        <w:t>Where a student registered with Harper Adams in Ireland is unable to finance his or her contribution to the travel costs then application to Harper Adams in Ireland</w:t>
      </w:r>
      <w:r w:rsidR="00E8549B" w:rsidRPr="00266AB9">
        <w:rPr>
          <w:sz w:val="24"/>
          <w:szCs w:val="24"/>
        </w:rPr>
        <w:t xml:space="preserve"> by registered members of Harper Adams in </w:t>
      </w:r>
      <w:r w:rsidR="0042108B" w:rsidRPr="00266AB9">
        <w:rPr>
          <w:sz w:val="24"/>
          <w:szCs w:val="24"/>
        </w:rPr>
        <w:t>Ireland can</w:t>
      </w:r>
      <w:r w:rsidRPr="00266AB9">
        <w:rPr>
          <w:sz w:val="24"/>
          <w:szCs w:val="24"/>
        </w:rPr>
        <w:t xml:space="preserve"> be made for a short-term interest free loan</w:t>
      </w:r>
      <w:r w:rsidR="00E8549B" w:rsidRPr="00266AB9">
        <w:rPr>
          <w:sz w:val="24"/>
          <w:szCs w:val="24"/>
        </w:rPr>
        <w:t>.</w:t>
      </w:r>
    </w:p>
    <w:p w14:paraId="69506E81" w14:textId="77777777" w:rsidR="00316ECD" w:rsidRPr="00266AB9" w:rsidRDefault="00316ECD" w:rsidP="00316ECD">
      <w:pPr>
        <w:pStyle w:val="ListParagraph"/>
        <w:spacing w:after="0"/>
        <w:rPr>
          <w:sz w:val="24"/>
          <w:szCs w:val="24"/>
        </w:rPr>
      </w:pPr>
    </w:p>
    <w:p w14:paraId="4DAC3B2E" w14:textId="77777777" w:rsidR="00316ECD" w:rsidRPr="00266AB9" w:rsidRDefault="00316ECD" w:rsidP="00316ECD">
      <w:pPr>
        <w:pStyle w:val="ListParagraph"/>
        <w:numPr>
          <w:ilvl w:val="0"/>
          <w:numId w:val="1"/>
        </w:numPr>
        <w:spacing w:after="0"/>
        <w:rPr>
          <w:sz w:val="24"/>
          <w:szCs w:val="24"/>
        </w:rPr>
      </w:pPr>
      <w:r w:rsidRPr="00266AB9">
        <w:rPr>
          <w:sz w:val="24"/>
          <w:szCs w:val="24"/>
        </w:rPr>
        <w:t>The student is encouraged to source additional external finance to add educational value to travel e.g. by financing stopovers on the outward or return journeys, travel within the country visited or introductory language courses.  Where additional funding has been obtained, or is being applied for, then this must be declared at the time of application</w:t>
      </w:r>
      <w:r w:rsidR="007F32AF" w:rsidRPr="00266AB9">
        <w:rPr>
          <w:sz w:val="24"/>
          <w:szCs w:val="24"/>
        </w:rPr>
        <w:t xml:space="preserve"> to Harp</w:t>
      </w:r>
      <w:r w:rsidR="00266AB9" w:rsidRPr="00266AB9">
        <w:rPr>
          <w:sz w:val="24"/>
          <w:szCs w:val="24"/>
        </w:rPr>
        <w:t>e</w:t>
      </w:r>
      <w:r w:rsidR="007F32AF" w:rsidRPr="00266AB9">
        <w:rPr>
          <w:sz w:val="24"/>
          <w:szCs w:val="24"/>
        </w:rPr>
        <w:t>r Adams in Ireland.</w:t>
      </w:r>
      <w:r w:rsidRPr="00266AB9">
        <w:rPr>
          <w:sz w:val="24"/>
          <w:szCs w:val="24"/>
        </w:rPr>
        <w:t xml:space="preserve">  If the additional support obtained does not add value</w:t>
      </w:r>
      <w:r w:rsidR="001C0B36" w:rsidRPr="00266AB9">
        <w:rPr>
          <w:sz w:val="24"/>
          <w:szCs w:val="24"/>
        </w:rPr>
        <w:t>,</w:t>
      </w:r>
      <w:r w:rsidRPr="00266AB9">
        <w:rPr>
          <w:sz w:val="24"/>
          <w:szCs w:val="24"/>
        </w:rPr>
        <w:t xml:space="preserve"> or where it supports elements of costs supported by this award</w:t>
      </w:r>
      <w:r w:rsidR="001C0B36" w:rsidRPr="00266AB9">
        <w:rPr>
          <w:sz w:val="24"/>
          <w:szCs w:val="24"/>
        </w:rPr>
        <w:t>,</w:t>
      </w:r>
      <w:r w:rsidRPr="00266AB9">
        <w:rPr>
          <w:sz w:val="24"/>
          <w:szCs w:val="24"/>
        </w:rPr>
        <w:t xml:space="preserve"> then the value of </w:t>
      </w:r>
      <w:r w:rsidR="001C0B36" w:rsidRPr="00266AB9">
        <w:rPr>
          <w:sz w:val="24"/>
          <w:szCs w:val="24"/>
        </w:rPr>
        <w:t>this award</w:t>
      </w:r>
      <w:r w:rsidRPr="00266AB9">
        <w:rPr>
          <w:sz w:val="24"/>
          <w:szCs w:val="24"/>
        </w:rPr>
        <w:t xml:space="preserve"> may be adjusted at the discretion of the trustees.</w:t>
      </w:r>
    </w:p>
    <w:p w14:paraId="63673843" w14:textId="77777777" w:rsidR="002F4AAE" w:rsidRPr="00266AB9" w:rsidRDefault="002F4AAE" w:rsidP="002F4AAE">
      <w:pPr>
        <w:pStyle w:val="ListParagraph"/>
        <w:spacing w:after="0"/>
        <w:rPr>
          <w:sz w:val="24"/>
          <w:szCs w:val="24"/>
        </w:rPr>
      </w:pPr>
    </w:p>
    <w:p w14:paraId="09E65968" w14:textId="77777777" w:rsidR="008B77C6" w:rsidRPr="00266AB9" w:rsidRDefault="008B77C6" w:rsidP="009D5078">
      <w:pPr>
        <w:pStyle w:val="ListParagraph"/>
        <w:numPr>
          <w:ilvl w:val="0"/>
          <w:numId w:val="1"/>
        </w:numPr>
        <w:spacing w:after="0"/>
        <w:rPr>
          <w:sz w:val="24"/>
          <w:szCs w:val="24"/>
        </w:rPr>
      </w:pPr>
      <w:r w:rsidRPr="00266AB9">
        <w:rPr>
          <w:sz w:val="24"/>
          <w:szCs w:val="24"/>
        </w:rPr>
        <w:t xml:space="preserve"> The scholarship will be payable against receipted </w:t>
      </w:r>
      <w:r w:rsidRPr="006D239E">
        <w:rPr>
          <w:sz w:val="24"/>
          <w:szCs w:val="24"/>
          <w:u w:val="single"/>
        </w:rPr>
        <w:t>prior approved</w:t>
      </w:r>
      <w:r w:rsidRPr="00266AB9">
        <w:rPr>
          <w:sz w:val="24"/>
          <w:szCs w:val="24"/>
        </w:rPr>
        <w:t xml:space="preserve"> costs and payment may be phased </w:t>
      </w:r>
      <w:r w:rsidR="00C61F20">
        <w:rPr>
          <w:sz w:val="24"/>
          <w:szCs w:val="24"/>
        </w:rPr>
        <w:t xml:space="preserve">particularly </w:t>
      </w:r>
      <w:r w:rsidRPr="00266AB9">
        <w:rPr>
          <w:sz w:val="24"/>
          <w:szCs w:val="24"/>
        </w:rPr>
        <w:t xml:space="preserve">when the placement is with two or more employers or at two or more locations. </w:t>
      </w:r>
    </w:p>
    <w:p w14:paraId="65008FF2" w14:textId="77777777" w:rsidR="002F4AAE" w:rsidRPr="00266AB9" w:rsidRDefault="002F4AAE" w:rsidP="002F4AAE">
      <w:pPr>
        <w:pStyle w:val="ListParagraph"/>
        <w:spacing w:after="0"/>
        <w:rPr>
          <w:sz w:val="24"/>
          <w:szCs w:val="24"/>
        </w:rPr>
      </w:pPr>
    </w:p>
    <w:p w14:paraId="619F1459" w14:textId="77777777" w:rsidR="00316ECD" w:rsidRPr="00266AB9" w:rsidRDefault="00316ECD" w:rsidP="002F4AAE">
      <w:pPr>
        <w:pStyle w:val="ListParagraph"/>
        <w:numPr>
          <w:ilvl w:val="0"/>
          <w:numId w:val="1"/>
        </w:numPr>
        <w:spacing w:after="0"/>
        <w:rPr>
          <w:sz w:val="24"/>
          <w:szCs w:val="24"/>
        </w:rPr>
      </w:pPr>
      <w:r w:rsidRPr="00266AB9">
        <w:rPr>
          <w:sz w:val="24"/>
          <w:szCs w:val="24"/>
        </w:rPr>
        <w:t>Harper Adams University will arrange for photographs of the award winner, the preparation and distribution of publicity material at the time of the award and at least once subsequently.  The University will distribute press material to the national, regional and local press in Ireland, to technical press and other media with a copy to Harper Adams in Ireland.</w:t>
      </w:r>
    </w:p>
    <w:p w14:paraId="2EDC8794" w14:textId="77777777" w:rsidR="008B77C6" w:rsidRPr="00266AB9" w:rsidRDefault="008B77C6" w:rsidP="00CA4B6F">
      <w:pPr>
        <w:pStyle w:val="ListParagraph"/>
        <w:spacing w:after="0"/>
        <w:rPr>
          <w:sz w:val="24"/>
          <w:szCs w:val="24"/>
        </w:rPr>
      </w:pPr>
    </w:p>
    <w:p w14:paraId="5D4A0C29" w14:textId="77777777" w:rsidR="008B77C6" w:rsidRPr="00266AB9" w:rsidRDefault="008B77C6" w:rsidP="00CA4B6F">
      <w:pPr>
        <w:pStyle w:val="ListParagraph"/>
        <w:numPr>
          <w:ilvl w:val="0"/>
          <w:numId w:val="12"/>
        </w:numPr>
        <w:spacing w:after="0"/>
        <w:rPr>
          <w:sz w:val="24"/>
          <w:szCs w:val="24"/>
        </w:rPr>
      </w:pPr>
      <w:r w:rsidRPr="00266AB9">
        <w:rPr>
          <w:sz w:val="24"/>
          <w:szCs w:val="24"/>
        </w:rPr>
        <w:t xml:space="preserve">The student will co-operate with the University Press office in preparing </w:t>
      </w:r>
      <w:r w:rsidR="00896FAC" w:rsidRPr="00266AB9">
        <w:rPr>
          <w:sz w:val="24"/>
          <w:szCs w:val="24"/>
        </w:rPr>
        <w:t>at least one press item describing his/her experience abroad.</w:t>
      </w:r>
      <w:r w:rsidRPr="00266AB9">
        <w:rPr>
          <w:sz w:val="24"/>
          <w:szCs w:val="24"/>
        </w:rPr>
        <w:t xml:space="preserve">  The press item, which will be in lieu of a formal report to the Harper Adams in Ireland Trustees, will highlight and promote Harper Adams in Ireland as the source of the scholarship.  Harper Adams University will prepare and issue </w:t>
      </w:r>
      <w:r w:rsidR="00896FAC" w:rsidRPr="00266AB9">
        <w:rPr>
          <w:sz w:val="24"/>
          <w:szCs w:val="24"/>
        </w:rPr>
        <w:t xml:space="preserve">the material </w:t>
      </w:r>
      <w:r w:rsidR="00316ECD" w:rsidRPr="00266AB9">
        <w:rPr>
          <w:sz w:val="24"/>
          <w:szCs w:val="24"/>
        </w:rPr>
        <w:t xml:space="preserve">on the award of the scholarship and subsequently.  </w:t>
      </w:r>
      <w:r w:rsidRPr="00266AB9">
        <w:rPr>
          <w:sz w:val="24"/>
          <w:szCs w:val="24"/>
        </w:rPr>
        <w:t>A copy of all material issued will be provided to the Harper Adams in Ireland Trustees by the press office together with a list detailing press circulated.</w:t>
      </w:r>
    </w:p>
    <w:p w14:paraId="7CC16119" w14:textId="77777777" w:rsidR="008B77C6" w:rsidRPr="00266AB9" w:rsidRDefault="008B77C6" w:rsidP="006F44F2">
      <w:pPr>
        <w:pStyle w:val="ListParagraph"/>
        <w:spacing w:after="0"/>
        <w:rPr>
          <w:sz w:val="24"/>
          <w:szCs w:val="24"/>
        </w:rPr>
      </w:pPr>
    </w:p>
    <w:p w14:paraId="21B704FA" w14:textId="77777777" w:rsidR="008B77C6" w:rsidRPr="00266AB9" w:rsidRDefault="008B77C6" w:rsidP="00896FAC">
      <w:pPr>
        <w:pStyle w:val="ListParagraph"/>
        <w:numPr>
          <w:ilvl w:val="0"/>
          <w:numId w:val="12"/>
        </w:numPr>
        <w:spacing w:after="0"/>
        <w:rPr>
          <w:sz w:val="24"/>
          <w:szCs w:val="24"/>
        </w:rPr>
      </w:pPr>
      <w:r w:rsidRPr="00266AB9">
        <w:rPr>
          <w:sz w:val="24"/>
          <w:szCs w:val="24"/>
        </w:rPr>
        <w:t>The student must be prepared to deliver a PowerPoint presentation to the Harper Adams in Ireland trustees and fellow students upon return.</w:t>
      </w:r>
    </w:p>
    <w:p w14:paraId="0546BF45" w14:textId="77777777" w:rsidR="008B77C6" w:rsidRPr="00266AB9" w:rsidRDefault="008B77C6" w:rsidP="009C4E3A">
      <w:pPr>
        <w:pStyle w:val="ListParagraph"/>
        <w:spacing w:after="0"/>
        <w:ind w:left="0"/>
        <w:rPr>
          <w:sz w:val="24"/>
          <w:szCs w:val="24"/>
        </w:rPr>
      </w:pPr>
    </w:p>
    <w:p w14:paraId="06246262" w14:textId="77777777" w:rsidR="008B77C6" w:rsidRPr="00266AB9" w:rsidRDefault="008B77C6" w:rsidP="00256A37">
      <w:pPr>
        <w:pStyle w:val="ListParagraph"/>
        <w:numPr>
          <w:ilvl w:val="0"/>
          <w:numId w:val="1"/>
        </w:numPr>
        <w:spacing w:after="0"/>
        <w:rPr>
          <w:sz w:val="24"/>
          <w:szCs w:val="24"/>
        </w:rPr>
      </w:pPr>
      <w:r w:rsidRPr="00266AB9">
        <w:rPr>
          <w:sz w:val="24"/>
          <w:szCs w:val="24"/>
        </w:rPr>
        <w:lastRenderedPageBreak/>
        <w:t xml:space="preserve">.  If </w:t>
      </w:r>
      <w:r w:rsidR="00C61F20">
        <w:rPr>
          <w:sz w:val="24"/>
          <w:szCs w:val="24"/>
        </w:rPr>
        <w:t>the award winner</w:t>
      </w:r>
      <w:r w:rsidRPr="00266AB9">
        <w:rPr>
          <w:sz w:val="24"/>
          <w:szCs w:val="24"/>
        </w:rPr>
        <w:t xml:space="preserve"> fails to complete the placement as agreed, for reasons other than ill health, an appropriate proportion of the award </w:t>
      </w:r>
      <w:r w:rsidR="00682430">
        <w:rPr>
          <w:sz w:val="24"/>
          <w:szCs w:val="24"/>
        </w:rPr>
        <w:t xml:space="preserve">as determined by Harper Adams in Ireland </w:t>
      </w:r>
      <w:r w:rsidRPr="00266AB9">
        <w:rPr>
          <w:sz w:val="24"/>
          <w:szCs w:val="24"/>
        </w:rPr>
        <w:t>is repayable.</w:t>
      </w:r>
    </w:p>
    <w:p w14:paraId="3CDEF270" w14:textId="77777777" w:rsidR="008B77C6" w:rsidRPr="00266AB9" w:rsidRDefault="008B77C6" w:rsidP="009C4E3A">
      <w:pPr>
        <w:pStyle w:val="ListParagraph"/>
        <w:spacing w:after="0"/>
        <w:ind w:left="0"/>
        <w:rPr>
          <w:sz w:val="24"/>
          <w:szCs w:val="24"/>
        </w:rPr>
      </w:pPr>
    </w:p>
    <w:p w14:paraId="50078C4D" w14:textId="77777777" w:rsidR="008B77C6" w:rsidRPr="00266AB9" w:rsidRDefault="008B77C6" w:rsidP="008477AC">
      <w:pPr>
        <w:pStyle w:val="ListParagraph"/>
        <w:numPr>
          <w:ilvl w:val="0"/>
          <w:numId w:val="1"/>
        </w:numPr>
        <w:spacing w:after="0"/>
        <w:rPr>
          <w:sz w:val="24"/>
          <w:szCs w:val="24"/>
        </w:rPr>
      </w:pPr>
      <w:r w:rsidRPr="00266AB9">
        <w:rPr>
          <w:sz w:val="24"/>
          <w:szCs w:val="24"/>
        </w:rPr>
        <w:t>Harper Adams University will use its international contacts to generate placement opportun</w:t>
      </w:r>
      <w:r w:rsidR="00896FAC" w:rsidRPr="00266AB9">
        <w:rPr>
          <w:sz w:val="24"/>
          <w:szCs w:val="24"/>
        </w:rPr>
        <w:t>ities.  The University and the s</w:t>
      </w:r>
      <w:r w:rsidRPr="00266AB9">
        <w:rPr>
          <w:sz w:val="24"/>
          <w:szCs w:val="24"/>
        </w:rPr>
        <w:t xml:space="preserve">tudents are encouraged to source an overseas placement independently of Harper Adams in Ireland. </w:t>
      </w:r>
    </w:p>
    <w:p w14:paraId="4C9E491A" w14:textId="77777777" w:rsidR="002F4AAE" w:rsidRPr="00266AB9" w:rsidRDefault="002F4AAE" w:rsidP="002F4AAE">
      <w:pPr>
        <w:pStyle w:val="ListParagraph"/>
        <w:spacing w:after="0"/>
        <w:rPr>
          <w:sz w:val="24"/>
          <w:szCs w:val="24"/>
        </w:rPr>
      </w:pPr>
    </w:p>
    <w:p w14:paraId="6F675032" w14:textId="77777777" w:rsidR="008B77C6" w:rsidRPr="00266AB9" w:rsidRDefault="008B77C6" w:rsidP="009E46C3">
      <w:pPr>
        <w:pStyle w:val="ListParagraph"/>
        <w:numPr>
          <w:ilvl w:val="0"/>
          <w:numId w:val="1"/>
        </w:numPr>
        <w:spacing w:after="0"/>
        <w:rPr>
          <w:sz w:val="24"/>
          <w:szCs w:val="24"/>
        </w:rPr>
      </w:pPr>
      <w:r w:rsidRPr="00266AB9">
        <w:rPr>
          <w:sz w:val="24"/>
          <w:szCs w:val="24"/>
        </w:rPr>
        <w:t xml:space="preserve"> The University will promote international placements and the associated award to pre-sandwich students, including Foundation Degree students in their first year.  Applicants must demonstrate a firm offer of employment.  The University will determine the application and selection procedure and the winner.  </w:t>
      </w:r>
    </w:p>
    <w:p w14:paraId="697C81A0" w14:textId="77777777" w:rsidR="008B77C6" w:rsidRPr="00266AB9" w:rsidRDefault="008B77C6" w:rsidP="009E46C3">
      <w:pPr>
        <w:pStyle w:val="ListParagraph"/>
        <w:spacing w:after="0"/>
        <w:ind w:left="0"/>
        <w:rPr>
          <w:sz w:val="24"/>
          <w:szCs w:val="24"/>
        </w:rPr>
      </w:pPr>
    </w:p>
    <w:p w14:paraId="6885D3E1" w14:textId="77777777" w:rsidR="008B77C6" w:rsidRPr="00266AB9" w:rsidRDefault="008B77C6" w:rsidP="009E46C3">
      <w:pPr>
        <w:pStyle w:val="ListParagraph"/>
        <w:numPr>
          <w:ilvl w:val="0"/>
          <w:numId w:val="1"/>
        </w:numPr>
        <w:spacing w:after="0"/>
        <w:rPr>
          <w:sz w:val="24"/>
          <w:szCs w:val="24"/>
        </w:rPr>
      </w:pPr>
      <w:r w:rsidRPr="00266AB9">
        <w:rPr>
          <w:sz w:val="24"/>
          <w:szCs w:val="24"/>
        </w:rPr>
        <w:t>Harper Adams in Ireland will have the opportunity to have a representative on any interview panel.</w:t>
      </w:r>
    </w:p>
    <w:p w14:paraId="711E4922" w14:textId="77777777" w:rsidR="008B77C6" w:rsidRPr="00266AB9" w:rsidRDefault="008B77C6" w:rsidP="009E46C3">
      <w:pPr>
        <w:pStyle w:val="ListParagraph"/>
        <w:spacing w:after="0"/>
        <w:ind w:left="0"/>
        <w:rPr>
          <w:sz w:val="24"/>
          <w:szCs w:val="24"/>
        </w:rPr>
      </w:pPr>
    </w:p>
    <w:p w14:paraId="31E89ADC" w14:textId="77777777" w:rsidR="008B77C6" w:rsidRPr="00266AB9" w:rsidRDefault="008B77C6" w:rsidP="007478EB">
      <w:pPr>
        <w:pStyle w:val="ListParagraph"/>
        <w:numPr>
          <w:ilvl w:val="0"/>
          <w:numId w:val="1"/>
        </w:numPr>
        <w:spacing w:after="0"/>
        <w:rPr>
          <w:sz w:val="24"/>
          <w:szCs w:val="24"/>
        </w:rPr>
      </w:pPr>
      <w:r w:rsidRPr="00266AB9">
        <w:rPr>
          <w:sz w:val="24"/>
          <w:szCs w:val="24"/>
        </w:rPr>
        <w:t xml:space="preserve">An applicant will have preference when he/she plans placement in a country in which they will be immersed in a foreign language for at least 6 months or when the chosen country is one in which a student has not previously </w:t>
      </w:r>
      <w:r w:rsidR="00682430">
        <w:rPr>
          <w:sz w:val="24"/>
          <w:szCs w:val="24"/>
        </w:rPr>
        <w:t>visited.</w:t>
      </w:r>
    </w:p>
    <w:p w14:paraId="4389A6FD" w14:textId="77777777" w:rsidR="008B77C6" w:rsidRPr="00266AB9" w:rsidRDefault="008B77C6" w:rsidP="00CF732F">
      <w:pPr>
        <w:pStyle w:val="ListParagraph"/>
        <w:spacing w:after="0"/>
        <w:ind w:left="0"/>
        <w:rPr>
          <w:sz w:val="24"/>
          <w:szCs w:val="24"/>
        </w:rPr>
      </w:pPr>
    </w:p>
    <w:p w14:paraId="12D8132D" w14:textId="77777777" w:rsidR="008B77C6" w:rsidRPr="00266AB9" w:rsidRDefault="008B77C6" w:rsidP="00256A37">
      <w:pPr>
        <w:pStyle w:val="ListParagraph"/>
        <w:numPr>
          <w:ilvl w:val="0"/>
          <w:numId w:val="1"/>
        </w:numPr>
        <w:spacing w:after="0"/>
        <w:rPr>
          <w:sz w:val="24"/>
          <w:szCs w:val="24"/>
        </w:rPr>
      </w:pPr>
      <w:r w:rsidRPr="00266AB9">
        <w:rPr>
          <w:sz w:val="24"/>
          <w:szCs w:val="24"/>
        </w:rPr>
        <w:t>The successful student would be entirely responsible for all aspects of the organisation of employment, travel, insurance, work visas and other travel documents, vaccination, international driving licence, proof of means of support and other requirements.  The University will overview arrangements provide advice, guidance and other support and monitor the progress of arrangements, paying particular attention to the adequacy of insurance arranged.</w:t>
      </w:r>
    </w:p>
    <w:p w14:paraId="066461F8" w14:textId="77777777" w:rsidR="002F4AAE" w:rsidRPr="00266AB9" w:rsidRDefault="002F4AAE" w:rsidP="002F4AAE">
      <w:pPr>
        <w:pStyle w:val="ListParagraph"/>
        <w:spacing w:after="0"/>
        <w:rPr>
          <w:sz w:val="24"/>
          <w:szCs w:val="24"/>
        </w:rPr>
      </w:pPr>
    </w:p>
    <w:p w14:paraId="540F188C" w14:textId="77777777" w:rsidR="0042108B" w:rsidRPr="00266AB9" w:rsidRDefault="008B77C6" w:rsidP="0042108B">
      <w:pPr>
        <w:pStyle w:val="ListParagraph"/>
        <w:numPr>
          <w:ilvl w:val="0"/>
          <w:numId w:val="1"/>
        </w:numPr>
        <w:spacing w:after="0"/>
        <w:rPr>
          <w:sz w:val="24"/>
          <w:szCs w:val="24"/>
        </w:rPr>
      </w:pPr>
      <w:r w:rsidRPr="00266AB9">
        <w:rPr>
          <w:sz w:val="24"/>
          <w:szCs w:val="24"/>
        </w:rPr>
        <w:t>Harper Adams in Ireland will review the terms of the award and its administration annually</w:t>
      </w:r>
      <w:r w:rsidR="00896FAC" w:rsidRPr="00266AB9">
        <w:rPr>
          <w:sz w:val="24"/>
          <w:szCs w:val="24"/>
        </w:rPr>
        <w:t xml:space="preserve">.  The </w:t>
      </w:r>
      <w:r w:rsidR="00266AB9" w:rsidRPr="00266AB9">
        <w:rPr>
          <w:sz w:val="24"/>
          <w:szCs w:val="24"/>
        </w:rPr>
        <w:t xml:space="preserve">Harper Adams in Ireland </w:t>
      </w:r>
      <w:r w:rsidR="00896FAC" w:rsidRPr="00266AB9">
        <w:rPr>
          <w:sz w:val="24"/>
          <w:szCs w:val="24"/>
        </w:rPr>
        <w:t>trustees have absolute discretion and their decision is final.</w:t>
      </w:r>
    </w:p>
    <w:p w14:paraId="622D8833" w14:textId="77777777" w:rsidR="0042108B" w:rsidRPr="00266AB9" w:rsidRDefault="0042108B" w:rsidP="0042108B">
      <w:pPr>
        <w:pStyle w:val="ListParagraph"/>
        <w:spacing w:after="0"/>
        <w:rPr>
          <w:sz w:val="24"/>
          <w:szCs w:val="24"/>
        </w:rPr>
      </w:pPr>
    </w:p>
    <w:sectPr w:rsidR="0042108B" w:rsidRPr="00266AB9" w:rsidSect="001C7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1007"/>
    <w:multiLevelType w:val="hybridMultilevel"/>
    <w:tmpl w:val="35CE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A521B"/>
    <w:multiLevelType w:val="hybridMultilevel"/>
    <w:tmpl w:val="3954B6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D827590"/>
    <w:multiLevelType w:val="hybridMultilevel"/>
    <w:tmpl w:val="497EBAB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15:restartNumberingAfterBreak="0">
    <w:nsid w:val="4B194FD3"/>
    <w:multiLevelType w:val="hybridMultilevel"/>
    <w:tmpl w:val="4B94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7E342B"/>
    <w:multiLevelType w:val="hybridMultilevel"/>
    <w:tmpl w:val="38D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913248"/>
    <w:multiLevelType w:val="hybridMultilevel"/>
    <w:tmpl w:val="4AE47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13645474">
    <w:abstractNumId w:val="2"/>
  </w:num>
  <w:num w:numId="2" w16cid:durableId="101307515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43247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7982284">
    <w:abstractNumId w:val="2"/>
  </w:num>
  <w:num w:numId="5" w16cid:durableId="443112645">
    <w:abstractNumId w:val="1"/>
  </w:num>
  <w:num w:numId="6" w16cid:durableId="638344967">
    <w:abstractNumId w:val="3"/>
  </w:num>
  <w:num w:numId="7" w16cid:durableId="968587693">
    <w:abstractNumId w:val="4"/>
  </w:num>
  <w:num w:numId="8" w16cid:durableId="2073115711">
    <w:abstractNumId w:val="5"/>
  </w:num>
  <w:num w:numId="9" w16cid:durableId="2137091816">
    <w:abstractNumId w:val="0"/>
  </w:num>
  <w:num w:numId="10" w16cid:durableId="20492550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33676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8677510">
    <w:abstractNumId w:val="2"/>
  </w:num>
  <w:num w:numId="13" w16cid:durableId="43902857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37"/>
    <w:rsid w:val="000015B3"/>
    <w:rsid w:val="000449BC"/>
    <w:rsid w:val="00063553"/>
    <w:rsid w:val="0007163C"/>
    <w:rsid w:val="000750DE"/>
    <w:rsid w:val="0009122C"/>
    <w:rsid w:val="000B7A0E"/>
    <w:rsid w:val="000D03C7"/>
    <w:rsid w:val="000E134C"/>
    <w:rsid w:val="000E1D5C"/>
    <w:rsid w:val="000E4CC9"/>
    <w:rsid w:val="000F1F8C"/>
    <w:rsid w:val="0010244C"/>
    <w:rsid w:val="001036AD"/>
    <w:rsid w:val="00154F73"/>
    <w:rsid w:val="00160556"/>
    <w:rsid w:val="00171429"/>
    <w:rsid w:val="001835FC"/>
    <w:rsid w:val="001A32FA"/>
    <w:rsid w:val="001C0B36"/>
    <w:rsid w:val="001C7002"/>
    <w:rsid w:val="002060A5"/>
    <w:rsid w:val="0022119F"/>
    <w:rsid w:val="00250D47"/>
    <w:rsid w:val="00256A37"/>
    <w:rsid w:val="00266AB9"/>
    <w:rsid w:val="00294EB9"/>
    <w:rsid w:val="002D5A87"/>
    <w:rsid w:val="002E3CF4"/>
    <w:rsid w:val="002F4AAE"/>
    <w:rsid w:val="00306D2F"/>
    <w:rsid w:val="003103DA"/>
    <w:rsid w:val="0031061B"/>
    <w:rsid w:val="00316ECD"/>
    <w:rsid w:val="00361CE3"/>
    <w:rsid w:val="0039290F"/>
    <w:rsid w:val="003A707F"/>
    <w:rsid w:val="003C0A45"/>
    <w:rsid w:val="00400DB1"/>
    <w:rsid w:val="00402404"/>
    <w:rsid w:val="00413D6F"/>
    <w:rsid w:val="0042108B"/>
    <w:rsid w:val="00424548"/>
    <w:rsid w:val="00446E93"/>
    <w:rsid w:val="004472E5"/>
    <w:rsid w:val="00454359"/>
    <w:rsid w:val="004877C9"/>
    <w:rsid w:val="00494EC4"/>
    <w:rsid w:val="004B5AD7"/>
    <w:rsid w:val="004E07E8"/>
    <w:rsid w:val="00507EC3"/>
    <w:rsid w:val="00533AF9"/>
    <w:rsid w:val="00560B40"/>
    <w:rsid w:val="005756BF"/>
    <w:rsid w:val="005B5706"/>
    <w:rsid w:val="005C7B0B"/>
    <w:rsid w:val="005D4561"/>
    <w:rsid w:val="005E21B8"/>
    <w:rsid w:val="005F62B8"/>
    <w:rsid w:val="0065477B"/>
    <w:rsid w:val="00671D5F"/>
    <w:rsid w:val="00682430"/>
    <w:rsid w:val="00683BBD"/>
    <w:rsid w:val="006A1510"/>
    <w:rsid w:val="006C3545"/>
    <w:rsid w:val="006C66C0"/>
    <w:rsid w:val="006D0E18"/>
    <w:rsid w:val="006D239E"/>
    <w:rsid w:val="006E0E41"/>
    <w:rsid w:val="006F02B3"/>
    <w:rsid w:val="006F44F2"/>
    <w:rsid w:val="00727F74"/>
    <w:rsid w:val="007332C8"/>
    <w:rsid w:val="007478EB"/>
    <w:rsid w:val="0075382F"/>
    <w:rsid w:val="00756D0F"/>
    <w:rsid w:val="00760A34"/>
    <w:rsid w:val="00762921"/>
    <w:rsid w:val="00775919"/>
    <w:rsid w:val="00796E23"/>
    <w:rsid w:val="007A5D04"/>
    <w:rsid w:val="007C7667"/>
    <w:rsid w:val="007D5340"/>
    <w:rsid w:val="007F32AF"/>
    <w:rsid w:val="007F370F"/>
    <w:rsid w:val="00817CA5"/>
    <w:rsid w:val="008477AC"/>
    <w:rsid w:val="008539A8"/>
    <w:rsid w:val="00864D11"/>
    <w:rsid w:val="0086657E"/>
    <w:rsid w:val="008807BB"/>
    <w:rsid w:val="00893DD6"/>
    <w:rsid w:val="00894C52"/>
    <w:rsid w:val="00896FAC"/>
    <w:rsid w:val="008A4094"/>
    <w:rsid w:val="008B2EC0"/>
    <w:rsid w:val="008B77C6"/>
    <w:rsid w:val="008C41C5"/>
    <w:rsid w:val="008C6C84"/>
    <w:rsid w:val="008D3FD1"/>
    <w:rsid w:val="008F14EF"/>
    <w:rsid w:val="008F2073"/>
    <w:rsid w:val="008F3CDC"/>
    <w:rsid w:val="00963CE8"/>
    <w:rsid w:val="009A3093"/>
    <w:rsid w:val="009A7D95"/>
    <w:rsid w:val="009B3AF4"/>
    <w:rsid w:val="009C4E3A"/>
    <w:rsid w:val="009D5078"/>
    <w:rsid w:val="009E46C3"/>
    <w:rsid w:val="00A45712"/>
    <w:rsid w:val="00A54397"/>
    <w:rsid w:val="00A61440"/>
    <w:rsid w:val="00AC0915"/>
    <w:rsid w:val="00B1529C"/>
    <w:rsid w:val="00B318A0"/>
    <w:rsid w:val="00B4193D"/>
    <w:rsid w:val="00B45CE1"/>
    <w:rsid w:val="00B70241"/>
    <w:rsid w:val="00B7473B"/>
    <w:rsid w:val="00B85D72"/>
    <w:rsid w:val="00B86564"/>
    <w:rsid w:val="00B90120"/>
    <w:rsid w:val="00B94E65"/>
    <w:rsid w:val="00C20CB7"/>
    <w:rsid w:val="00C424E9"/>
    <w:rsid w:val="00C42E3D"/>
    <w:rsid w:val="00C46F24"/>
    <w:rsid w:val="00C61F20"/>
    <w:rsid w:val="00C85256"/>
    <w:rsid w:val="00C9500A"/>
    <w:rsid w:val="00CA4B6F"/>
    <w:rsid w:val="00CA5D81"/>
    <w:rsid w:val="00CA7623"/>
    <w:rsid w:val="00CF6C62"/>
    <w:rsid w:val="00CF732F"/>
    <w:rsid w:val="00D03F32"/>
    <w:rsid w:val="00D05C0B"/>
    <w:rsid w:val="00D05F3C"/>
    <w:rsid w:val="00D15E43"/>
    <w:rsid w:val="00D3534B"/>
    <w:rsid w:val="00D76946"/>
    <w:rsid w:val="00D8022D"/>
    <w:rsid w:val="00D86D7F"/>
    <w:rsid w:val="00DB72C3"/>
    <w:rsid w:val="00DD61FB"/>
    <w:rsid w:val="00DF196A"/>
    <w:rsid w:val="00DF1F86"/>
    <w:rsid w:val="00E04971"/>
    <w:rsid w:val="00E165F0"/>
    <w:rsid w:val="00E21EA3"/>
    <w:rsid w:val="00E224D9"/>
    <w:rsid w:val="00E26DCA"/>
    <w:rsid w:val="00E27ED6"/>
    <w:rsid w:val="00E30411"/>
    <w:rsid w:val="00E33A1E"/>
    <w:rsid w:val="00E569D0"/>
    <w:rsid w:val="00E5703B"/>
    <w:rsid w:val="00E8549B"/>
    <w:rsid w:val="00EC4F75"/>
    <w:rsid w:val="00EC54D8"/>
    <w:rsid w:val="00EE4D14"/>
    <w:rsid w:val="00F4615C"/>
    <w:rsid w:val="00F53AD3"/>
    <w:rsid w:val="00F97F12"/>
    <w:rsid w:val="00FB369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45AFB"/>
  <w15:docId w15:val="{7DE7EB82-0EF3-49C4-B9CC-CE411BF9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A37"/>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56A37"/>
    <w:rPr>
      <w:rFonts w:cs="Times New Roman"/>
      <w:color w:val="0000FF"/>
      <w:u w:val="single"/>
    </w:rPr>
  </w:style>
  <w:style w:type="paragraph" w:styleId="ListParagraph">
    <w:name w:val="List Paragraph"/>
    <w:basedOn w:val="Normal"/>
    <w:uiPriority w:val="99"/>
    <w:qFormat/>
    <w:rsid w:val="00256A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933273">
      <w:bodyDiv w:val="1"/>
      <w:marLeft w:val="0"/>
      <w:marRight w:val="0"/>
      <w:marTop w:val="0"/>
      <w:marBottom w:val="0"/>
      <w:divBdr>
        <w:top w:val="none" w:sz="0" w:space="0" w:color="auto"/>
        <w:left w:val="none" w:sz="0" w:space="0" w:color="auto"/>
        <w:bottom w:val="none" w:sz="0" w:space="0" w:color="auto"/>
        <w:right w:val="none" w:sz="0" w:space="0" w:color="auto"/>
      </w:divBdr>
    </w:div>
    <w:div w:id="583106057">
      <w:marLeft w:val="0"/>
      <w:marRight w:val="0"/>
      <w:marTop w:val="0"/>
      <w:marBottom w:val="0"/>
      <w:divBdr>
        <w:top w:val="none" w:sz="0" w:space="0" w:color="auto"/>
        <w:left w:val="none" w:sz="0" w:space="0" w:color="auto"/>
        <w:bottom w:val="none" w:sz="0" w:space="0" w:color="auto"/>
        <w:right w:val="none" w:sz="0" w:space="0" w:color="auto"/>
      </w:divBdr>
    </w:div>
    <w:div w:id="583106058">
      <w:marLeft w:val="0"/>
      <w:marRight w:val="0"/>
      <w:marTop w:val="0"/>
      <w:marBottom w:val="0"/>
      <w:divBdr>
        <w:top w:val="none" w:sz="0" w:space="0" w:color="auto"/>
        <w:left w:val="none" w:sz="0" w:space="0" w:color="auto"/>
        <w:bottom w:val="none" w:sz="0" w:space="0" w:color="auto"/>
        <w:right w:val="none" w:sz="0" w:space="0" w:color="auto"/>
      </w:divBdr>
    </w:div>
    <w:div w:id="583106059">
      <w:marLeft w:val="0"/>
      <w:marRight w:val="0"/>
      <w:marTop w:val="0"/>
      <w:marBottom w:val="0"/>
      <w:divBdr>
        <w:top w:val="none" w:sz="0" w:space="0" w:color="auto"/>
        <w:left w:val="none" w:sz="0" w:space="0" w:color="auto"/>
        <w:bottom w:val="none" w:sz="0" w:space="0" w:color="auto"/>
        <w:right w:val="none" w:sz="0" w:space="0" w:color="auto"/>
      </w:divBdr>
    </w:div>
    <w:div w:id="583106060">
      <w:marLeft w:val="0"/>
      <w:marRight w:val="0"/>
      <w:marTop w:val="0"/>
      <w:marBottom w:val="0"/>
      <w:divBdr>
        <w:top w:val="none" w:sz="0" w:space="0" w:color="auto"/>
        <w:left w:val="none" w:sz="0" w:space="0" w:color="auto"/>
        <w:bottom w:val="none" w:sz="0" w:space="0" w:color="auto"/>
        <w:right w:val="none" w:sz="0" w:space="0" w:color="auto"/>
      </w:divBdr>
    </w:div>
    <w:div w:id="5831060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W7_PAT_AdultUser</dc:creator>
  <cp:lastModifiedBy>Caroline Mason</cp:lastModifiedBy>
  <cp:revision>2</cp:revision>
  <cp:lastPrinted>2014-10-14T19:06:00Z</cp:lastPrinted>
  <dcterms:created xsi:type="dcterms:W3CDTF">2025-01-31T16:06:00Z</dcterms:created>
  <dcterms:modified xsi:type="dcterms:W3CDTF">2025-01-31T16:06:00Z</dcterms:modified>
</cp:coreProperties>
</file>